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910" w:tblpY="227"/>
        <w:tblW w:w="1063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30"/>
      </w:tblGrid>
      <w:tr w:rsidR="009C4764" w14:paraId="2CAA459E" w14:textId="77777777" w:rsidTr="00303A82">
        <w:trPr>
          <w:trHeight w:val="620"/>
        </w:trPr>
        <w:tc>
          <w:tcPr>
            <w:tcW w:w="10630" w:type="dxa"/>
            <w:shd w:val="clear" w:color="auto" w:fill="BFBFBF" w:themeFill="background1" w:themeFillShade="BF"/>
          </w:tcPr>
          <w:p w14:paraId="6E401D20" w14:textId="2661DD0E" w:rsidR="009C4764" w:rsidRPr="00F87D34" w:rsidRDefault="009C4764" w:rsidP="00EC3C3C">
            <w:pPr>
              <w:ind w:hanging="198"/>
              <w:jc w:val="right"/>
              <w:rPr>
                <w:rFonts w:ascii="Tajawal" w:hAnsi="Tajawal" w:cs="Tajawal"/>
                <w:b/>
                <w:bCs/>
                <w:sz w:val="24"/>
                <w:szCs w:val="24"/>
              </w:rPr>
            </w:pPr>
            <w:r w:rsidRPr="00F87D34">
              <w:rPr>
                <w:rFonts w:ascii="Tajawal" w:hAnsi="Tajawal" w:cs="Tajawal"/>
                <w:b/>
                <w:bCs/>
                <w:sz w:val="24"/>
                <w:szCs w:val="24"/>
                <w:rtl/>
              </w:rPr>
              <w:t>القسم الأول</w:t>
            </w:r>
            <w:r w:rsidR="00EC3C3C" w:rsidRPr="00F87D34">
              <w:rPr>
                <w:rFonts w:ascii="Tajawal" w:hAnsi="Tajawal" w:cs="Tajawal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</w:tbl>
    <w:p w14:paraId="26040116" w14:textId="5C17BF7D" w:rsidR="009C4764" w:rsidRPr="00EC3C3C" w:rsidRDefault="009C4764" w:rsidP="009C4764">
      <w:pPr>
        <w:jc w:val="right"/>
        <w:rPr>
          <w:sz w:val="14"/>
          <w:szCs w:val="14"/>
          <w:rtl/>
        </w:rPr>
      </w:pPr>
    </w:p>
    <w:p w14:paraId="11A42A97" w14:textId="6202980E" w:rsidR="00F87D34" w:rsidRPr="00F87D34" w:rsidRDefault="00EC3C3C" w:rsidP="00F87D34">
      <w:pPr>
        <w:spacing w:before="240"/>
        <w:jc w:val="right"/>
        <w:rPr>
          <w:rFonts w:ascii="Tajawal" w:hAnsi="Tajawal" w:cs="Tajawal"/>
          <w:b/>
          <w:bCs/>
          <w:sz w:val="24"/>
          <w:szCs w:val="24"/>
          <w:rtl/>
        </w:rPr>
      </w:pPr>
      <w:r w:rsidRPr="00F87D34">
        <w:rPr>
          <w:rFonts w:ascii="Tajawal" w:hAnsi="Tajawal" w:cs="Tajawal"/>
          <w:b/>
          <w:bCs/>
          <w:sz w:val="24"/>
          <w:szCs w:val="24"/>
          <w:rtl/>
        </w:rPr>
        <w:t>الاسم</w:t>
      </w:r>
      <w:r w:rsidR="00F87D34" w:rsidRPr="00F87D34">
        <w:rPr>
          <w:rFonts w:ascii="Tajawal" w:hAnsi="Tajawal" w:cs="Tajawal"/>
          <w:b/>
          <w:bCs/>
          <w:sz w:val="24"/>
          <w:szCs w:val="24"/>
          <w:rtl/>
        </w:rPr>
        <w:t xml:space="preserve"> الرباعي</w:t>
      </w:r>
      <w:r w:rsidRPr="00F87D34">
        <w:rPr>
          <w:rFonts w:ascii="Tajawal" w:hAnsi="Tajawal" w:cs="Tajawal"/>
          <w:b/>
          <w:bCs/>
          <w:sz w:val="24"/>
          <w:szCs w:val="24"/>
          <w:rtl/>
        </w:rPr>
        <w:t xml:space="preserve">:                                                          </w:t>
      </w:r>
      <w:r w:rsidR="001F7658" w:rsidRPr="00F87D34">
        <w:rPr>
          <w:rFonts w:ascii="Tajawal" w:hAnsi="Tajawal" w:cs="Tajawal"/>
          <w:b/>
          <w:bCs/>
          <w:sz w:val="24"/>
          <w:szCs w:val="24"/>
          <w:rtl/>
        </w:rPr>
        <w:t xml:space="preserve">  </w:t>
      </w: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10615"/>
      </w:tblGrid>
      <w:tr w:rsidR="00F87D34" w14:paraId="1E263B87" w14:textId="77777777" w:rsidTr="00BE13EE">
        <w:trPr>
          <w:trHeight w:val="566"/>
        </w:trPr>
        <w:tc>
          <w:tcPr>
            <w:tcW w:w="10615" w:type="dxa"/>
          </w:tcPr>
          <w:p w14:paraId="4F918EF5" w14:textId="79416049" w:rsidR="00F87D34" w:rsidRDefault="00F87D34" w:rsidP="009C4764">
            <w:pPr>
              <w:jc w:val="right"/>
            </w:pPr>
          </w:p>
        </w:tc>
      </w:tr>
    </w:tbl>
    <w:p w14:paraId="7DC54603" w14:textId="77777777" w:rsidR="00EC3C3C" w:rsidRPr="000E10DE" w:rsidRDefault="00EC3C3C" w:rsidP="000E10DE">
      <w:pPr>
        <w:jc w:val="right"/>
        <w:rPr>
          <w:sz w:val="12"/>
          <w:szCs w:val="12"/>
          <w:rtl/>
        </w:rPr>
      </w:pPr>
    </w:p>
    <w:p w14:paraId="3BB74FAF" w14:textId="77777777" w:rsidR="00887BEB" w:rsidRPr="00887BEB" w:rsidRDefault="00EC3C3C" w:rsidP="009C4764">
      <w:pPr>
        <w:jc w:val="right"/>
        <w:rPr>
          <w:b/>
          <w:bCs/>
          <w:sz w:val="28"/>
          <w:szCs w:val="28"/>
          <w:rtl/>
        </w:rPr>
      </w:pPr>
      <w:r w:rsidRPr="00F87D34">
        <w:rPr>
          <w:rFonts w:ascii="Tajawal" w:hAnsi="Tajawal" w:cs="Tajawal"/>
          <w:b/>
          <w:bCs/>
          <w:sz w:val="24"/>
          <w:szCs w:val="24"/>
          <w:rtl/>
        </w:rPr>
        <w:t>الوظيفة</w:t>
      </w:r>
      <w:r w:rsidR="00887BEB" w:rsidRPr="00887BEB">
        <w:rPr>
          <w:rFonts w:hint="cs"/>
          <w:b/>
          <w:bCs/>
          <w:sz w:val="28"/>
          <w:szCs w:val="28"/>
          <w:rtl/>
        </w:rPr>
        <w:t xml:space="preserve">:   </w:t>
      </w:r>
    </w:p>
    <w:tbl>
      <w:tblPr>
        <w:tblStyle w:val="TableGrid"/>
        <w:tblW w:w="10663" w:type="dxa"/>
        <w:tblInd w:w="-815" w:type="dxa"/>
        <w:tblLook w:val="04A0" w:firstRow="1" w:lastRow="0" w:firstColumn="1" w:lastColumn="0" w:noHBand="0" w:noVBand="1"/>
      </w:tblPr>
      <w:tblGrid>
        <w:gridCol w:w="10663"/>
      </w:tblGrid>
      <w:tr w:rsidR="00887BEB" w14:paraId="2B4467A7" w14:textId="77777777" w:rsidTr="00DB0063">
        <w:trPr>
          <w:trHeight w:val="620"/>
        </w:trPr>
        <w:tc>
          <w:tcPr>
            <w:tcW w:w="10663" w:type="dxa"/>
          </w:tcPr>
          <w:p w14:paraId="25182B5D" w14:textId="77777777" w:rsidR="00887BEB" w:rsidRDefault="00887BEB" w:rsidP="009C4764">
            <w:pPr>
              <w:jc w:val="right"/>
            </w:pPr>
          </w:p>
        </w:tc>
      </w:tr>
    </w:tbl>
    <w:p w14:paraId="0D03A0CB" w14:textId="41C70A23" w:rsidR="009C4764" w:rsidRPr="000E10DE" w:rsidRDefault="00887BEB" w:rsidP="000E10DE">
      <w:pPr>
        <w:rPr>
          <w:sz w:val="12"/>
          <w:szCs w:val="12"/>
          <w:rtl/>
        </w:rPr>
      </w:pPr>
      <w:r>
        <w:rPr>
          <w:rFonts w:hint="cs"/>
          <w:rtl/>
        </w:rPr>
        <w:t xml:space="preserve">                                                                   </w:t>
      </w:r>
    </w:p>
    <w:p w14:paraId="300CDDE8" w14:textId="560EC3EC" w:rsidR="00887BEB" w:rsidRPr="00DB0063" w:rsidRDefault="00887BEB" w:rsidP="009C4764">
      <w:pPr>
        <w:jc w:val="right"/>
        <w:rPr>
          <w:rFonts w:ascii="Tajawal" w:hAnsi="Tajawal" w:cs="Tajawal"/>
          <w:b/>
          <w:bCs/>
          <w:sz w:val="24"/>
          <w:szCs w:val="24"/>
          <w:rtl/>
        </w:rPr>
      </w:pPr>
      <w:r w:rsidRPr="00DB0063">
        <w:rPr>
          <w:rFonts w:ascii="Tajawal" w:hAnsi="Tajawal" w:cs="Tajawal"/>
          <w:b/>
          <w:bCs/>
          <w:sz w:val="24"/>
          <w:szCs w:val="24"/>
          <w:rtl/>
        </w:rPr>
        <w:t>رقم الهاتف</w:t>
      </w:r>
      <w:r w:rsidR="00303A82">
        <w:rPr>
          <w:rFonts w:ascii="Tajawal" w:hAnsi="Tajawal" w:cs="Tajawal" w:hint="cs"/>
          <w:b/>
          <w:bCs/>
          <w:sz w:val="24"/>
          <w:szCs w:val="24"/>
          <w:rtl/>
          <w:lang w:bidi="ar-JO"/>
        </w:rPr>
        <w:t>/ موبايل</w:t>
      </w:r>
      <w:r w:rsidRPr="00DB0063">
        <w:rPr>
          <w:rFonts w:ascii="Tajawal" w:hAnsi="Tajawal" w:cs="Tajawal"/>
          <w:b/>
          <w:bCs/>
          <w:sz w:val="24"/>
          <w:szCs w:val="24"/>
          <w:rtl/>
        </w:rPr>
        <w:t>:</w:t>
      </w:r>
    </w:p>
    <w:tbl>
      <w:tblPr>
        <w:tblStyle w:val="TableGrid"/>
        <w:tblW w:w="0" w:type="auto"/>
        <w:tblInd w:w="5935" w:type="dxa"/>
        <w:tblLook w:val="04A0" w:firstRow="1" w:lastRow="0" w:firstColumn="1" w:lastColumn="0" w:noHBand="0" w:noVBand="1"/>
      </w:tblPr>
      <w:tblGrid>
        <w:gridCol w:w="3865"/>
      </w:tblGrid>
      <w:tr w:rsidR="00887BEB" w14:paraId="2EEAAA50" w14:textId="77777777" w:rsidTr="00DB0063">
        <w:trPr>
          <w:trHeight w:val="593"/>
        </w:trPr>
        <w:tc>
          <w:tcPr>
            <w:tcW w:w="3865" w:type="dxa"/>
          </w:tcPr>
          <w:p w14:paraId="285062CA" w14:textId="77777777" w:rsidR="00887BEB" w:rsidRDefault="00887BEB" w:rsidP="009C4764">
            <w:pPr>
              <w:jc w:val="right"/>
            </w:pPr>
          </w:p>
        </w:tc>
      </w:tr>
    </w:tbl>
    <w:p w14:paraId="4DE1C1F0" w14:textId="77777777" w:rsidR="00887BEB" w:rsidRPr="000E10DE" w:rsidRDefault="00887BEB" w:rsidP="009C4764">
      <w:pPr>
        <w:jc w:val="right"/>
        <w:rPr>
          <w:sz w:val="12"/>
          <w:szCs w:val="12"/>
          <w:rtl/>
        </w:rPr>
      </w:pPr>
    </w:p>
    <w:p w14:paraId="3D3F20FB" w14:textId="4858BDE1" w:rsidR="00887BEB" w:rsidRPr="00DB0063" w:rsidRDefault="00887BEB" w:rsidP="009C4764">
      <w:pPr>
        <w:jc w:val="right"/>
        <w:rPr>
          <w:rFonts w:ascii="Tajawal" w:hAnsi="Tajawal" w:cs="Tajawal"/>
          <w:b/>
          <w:bCs/>
          <w:sz w:val="24"/>
          <w:szCs w:val="24"/>
          <w:rtl/>
        </w:rPr>
      </w:pPr>
      <w:r w:rsidRPr="00DB0063">
        <w:rPr>
          <w:rFonts w:ascii="Tajawal" w:hAnsi="Tajawal" w:cs="Tajawal"/>
          <w:b/>
          <w:bCs/>
          <w:sz w:val="24"/>
          <w:szCs w:val="24"/>
          <w:rtl/>
        </w:rPr>
        <w:t>البريد الإلكتروني:</w:t>
      </w:r>
    </w:p>
    <w:tbl>
      <w:tblPr>
        <w:tblStyle w:val="TableGrid"/>
        <w:tblW w:w="0" w:type="auto"/>
        <w:tblInd w:w="5935" w:type="dxa"/>
        <w:tblLook w:val="04A0" w:firstRow="1" w:lastRow="0" w:firstColumn="1" w:lastColumn="0" w:noHBand="0" w:noVBand="1"/>
      </w:tblPr>
      <w:tblGrid>
        <w:gridCol w:w="3865"/>
      </w:tblGrid>
      <w:tr w:rsidR="00887BEB" w14:paraId="38FDA817" w14:textId="77777777" w:rsidTr="00DB0063">
        <w:trPr>
          <w:trHeight w:val="593"/>
        </w:trPr>
        <w:tc>
          <w:tcPr>
            <w:tcW w:w="3865" w:type="dxa"/>
          </w:tcPr>
          <w:p w14:paraId="262D7567" w14:textId="77777777" w:rsidR="00887BEB" w:rsidRDefault="00887BEB" w:rsidP="009C4764">
            <w:pPr>
              <w:jc w:val="right"/>
            </w:pPr>
          </w:p>
        </w:tc>
      </w:tr>
    </w:tbl>
    <w:p w14:paraId="6FF6F817" w14:textId="695E5BDB" w:rsidR="00887BEB" w:rsidRPr="001F7658" w:rsidRDefault="00887BEB" w:rsidP="009C4764">
      <w:pPr>
        <w:jc w:val="right"/>
        <w:rPr>
          <w:sz w:val="6"/>
          <w:szCs w:val="6"/>
          <w:rtl/>
        </w:rPr>
      </w:pPr>
    </w:p>
    <w:tbl>
      <w:tblPr>
        <w:tblStyle w:val="TableGrid"/>
        <w:tblpPr w:leftFromText="180" w:rightFromText="180" w:vertAnchor="text" w:horzAnchor="page" w:tblpX="910" w:tblpY="227"/>
        <w:tblW w:w="1063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30"/>
      </w:tblGrid>
      <w:tr w:rsidR="000E10DE" w14:paraId="659C71C7" w14:textId="77777777" w:rsidTr="00DB0063">
        <w:trPr>
          <w:trHeight w:val="530"/>
        </w:trPr>
        <w:tc>
          <w:tcPr>
            <w:tcW w:w="10630" w:type="dxa"/>
            <w:shd w:val="clear" w:color="auto" w:fill="BFBFBF" w:themeFill="background1" w:themeFillShade="BF"/>
          </w:tcPr>
          <w:p w14:paraId="5F3A9614" w14:textId="30F12052" w:rsidR="000E10DE" w:rsidRPr="00303A82" w:rsidRDefault="000E10DE" w:rsidP="00DB0063">
            <w:pPr>
              <w:ind w:hanging="198"/>
              <w:jc w:val="right"/>
              <w:rPr>
                <w:rFonts w:ascii="Tajawal" w:hAnsi="Tajawal" w:cs="Tajawal"/>
                <w:b/>
                <w:bCs/>
                <w:sz w:val="28"/>
                <w:szCs w:val="28"/>
              </w:rPr>
            </w:pPr>
            <w:r w:rsidRPr="00303A82">
              <w:rPr>
                <w:rFonts w:ascii="Tajawal" w:hAnsi="Tajawal" w:cs="Tajawal"/>
                <w:b/>
                <w:bCs/>
                <w:sz w:val="28"/>
                <w:szCs w:val="28"/>
                <w:rtl/>
              </w:rPr>
              <w:t>ا</w:t>
            </w:r>
            <w:r w:rsidRPr="00303A82">
              <w:rPr>
                <w:rFonts w:ascii="Tajawal" w:hAnsi="Tajawal" w:cs="Tajawal"/>
                <w:b/>
                <w:bCs/>
                <w:sz w:val="24"/>
                <w:szCs w:val="24"/>
                <w:rtl/>
              </w:rPr>
              <w:t xml:space="preserve">لقسم الثاني: </w:t>
            </w:r>
          </w:p>
        </w:tc>
      </w:tr>
    </w:tbl>
    <w:p w14:paraId="7672265D" w14:textId="1436B11A" w:rsidR="000E10DE" w:rsidRDefault="000E10DE" w:rsidP="000E10DE">
      <w:pPr>
        <w:jc w:val="right"/>
        <w:rPr>
          <w:b/>
          <w:bCs/>
          <w:sz w:val="18"/>
          <w:szCs w:val="18"/>
          <w:rtl/>
        </w:rPr>
      </w:pPr>
    </w:p>
    <w:p w14:paraId="1134FAE7" w14:textId="77777777" w:rsidR="000E10DE" w:rsidRPr="000E10DE" w:rsidRDefault="000E10DE" w:rsidP="000E10DE">
      <w:pPr>
        <w:jc w:val="right"/>
        <w:rPr>
          <w:b/>
          <w:bCs/>
          <w:sz w:val="4"/>
          <w:szCs w:val="4"/>
          <w:rtl/>
        </w:rPr>
      </w:pPr>
    </w:p>
    <w:p w14:paraId="05941D1B" w14:textId="22E9837C" w:rsidR="000E10DE" w:rsidRPr="00DB0063" w:rsidRDefault="000E10DE" w:rsidP="000E10DE">
      <w:pPr>
        <w:jc w:val="right"/>
        <w:rPr>
          <w:rFonts w:ascii="Tajawal" w:hAnsi="Tajawal" w:cs="Tajawal"/>
          <w:b/>
          <w:bCs/>
          <w:sz w:val="24"/>
          <w:szCs w:val="24"/>
          <w:rtl/>
        </w:rPr>
      </w:pPr>
      <w:r w:rsidRPr="00DB0063">
        <w:rPr>
          <w:rFonts w:ascii="Tajawal" w:hAnsi="Tajawal" w:cs="Tajawal"/>
          <w:b/>
          <w:bCs/>
          <w:sz w:val="24"/>
          <w:szCs w:val="24"/>
          <w:rtl/>
        </w:rPr>
        <w:t xml:space="preserve">اسم الشركة:                                                 </w:t>
      </w:r>
      <w:r w:rsidR="00303A82">
        <w:rPr>
          <w:rFonts w:ascii="Tajawal" w:hAnsi="Tajawal" w:cs="Tajawal" w:hint="cs"/>
          <w:b/>
          <w:bCs/>
          <w:sz w:val="24"/>
          <w:szCs w:val="24"/>
          <w:rtl/>
        </w:rPr>
        <w:t xml:space="preserve">                    </w:t>
      </w:r>
      <w:r w:rsidRPr="00DB0063">
        <w:rPr>
          <w:rFonts w:ascii="Tajawal" w:hAnsi="Tajawal" w:cs="Tajawal"/>
          <w:b/>
          <w:bCs/>
          <w:sz w:val="24"/>
          <w:szCs w:val="24"/>
          <w:rtl/>
        </w:rPr>
        <w:t xml:space="preserve">     </w:t>
      </w:r>
      <w:r w:rsidR="001F7658" w:rsidRPr="00DB0063">
        <w:rPr>
          <w:rFonts w:ascii="Tajawal" w:hAnsi="Tajawal" w:cs="Tajawal"/>
          <w:b/>
          <w:bCs/>
          <w:sz w:val="24"/>
          <w:szCs w:val="24"/>
          <w:rtl/>
        </w:rPr>
        <w:t xml:space="preserve"> </w:t>
      </w:r>
      <w:r w:rsidR="00303A82">
        <w:rPr>
          <w:rFonts w:ascii="Tajawal" w:hAnsi="Tajawal" w:cs="Tajawal" w:hint="cs"/>
          <w:b/>
          <w:bCs/>
          <w:sz w:val="24"/>
          <w:szCs w:val="24"/>
          <w:rtl/>
        </w:rPr>
        <w:t>القطاع</w:t>
      </w:r>
      <w:r w:rsidRPr="00DB0063">
        <w:rPr>
          <w:rFonts w:ascii="Tajawal" w:hAnsi="Tajawal" w:cs="Tajawal"/>
          <w:b/>
          <w:bCs/>
          <w:sz w:val="24"/>
          <w:szCs w:val="24"/>
          <w:rtl/>
        </w:rPr>
        <w:t>:</w:t>
      </w:r>
      <w:r w:rsidR="00DB0063">
        <w:rPr>
          <w:rFonts w:ascii="Tajawal" w:hAnsi="Tajawal" w:cs="Tajaw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5382"/>
        <w:gridCol w:w="5233"/>
      </w:tblGrid>
      <w:tr w:rsidR="000E10DE" w14:paraId="594FA9D1" w14:textId="77777777" w:rsidTr="00463BD7">
        <w:trPr>
          <w:trHeight w:val="503"/>
        </w:trPr>
        <w:tc>
          <w:tcPr>
            <w:tcW w:w="5382" w:type="dxa"/>
          </w:tcPr>
          <w:p w14:paraId="13025C0A" w14:textId="77777777" w:rsidR="000E10DE" w:rsidRDefault="000E10DE" w:rsidP="000E10DE">
            <w:pPr>
              <w:jc w:val="right"/>
            </w:pPr>
          </w:p>
        </w:tc>
        <w:tc>
          <w:tcPr>
            <w:tcW w:w="5233" w:type="dxa"/>
          </w:tcPr>
          <w:p w14:paraId="5C919D62" w14:textId="77777777" w:rsidR="000E10DE" w:rsidRDefault="000E10DE" w:rsidP="000E10DE">
            <w:pPr>
              <w:jc w:val="right"/>
            </w:pPr>
          </w:p>
        </w:tc>
      </w:tr>
    </w:tbl>
    <w:p w14:paraId="059F77DD" w14:textId="47525F3D" w:rsidR="000E10DE" w:rsidRDefault="000E10DE" w:rsidP="00303A82">
      <w:pPr>
        <w:rPr>
          <w:sz w:val="8"/>
          <w:szCs w:val="8"/>
          <w:rtl/>
        </w:rPr>
      </w:pPr>
    </w:p>
    <w:p w14:paraId="3E1C8605" w14:textId="4998BA42" w:rsidR="00303A82" w:rsidRPr="00D7701E" w:rsidRDefault="00303A82" w:rsidP="00303A82">
      <w:pPr>
        <w:jc w:val="right"/>
        <w:rPr>
          <w:rFonts w:ascii="Tajawal" w:hAnsi="Tajawal" w:cs="Tajawal"/>
          <w:b/>
          <w:bCs/>
          <w:sz w:val="24"/>
          <w:szCs w:val="24"/>
          <w:rtl/>
        </w:rPr>
      </w:pPr>
      <w:r w:rsidRPr="00D7701E">
        <w:rPr>
          <w:rFonts w:ascii="Tajawal" w:hAnsi="Tajawal" w:cs="Tajawal"/>
          <w:b/>
          <w:bCs/>
          <w:sz w:val="24"/>
          <w:szCs w:val="24"/>
          <w:rtl/>
        </w:rPr>
        <w:t>القطاع:</w:t>
      </w: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10615"/>
      </w:tblGrid>
      <w:tr w:rsidR="00303A82" w14:paraId="31699AAC" w14:textId="77777777" w:rsidTr="00463BD7">
        <w:trPr>
          <w:trHeight w:val="440"/>
        </w:trPr>
        <w:tc>
          <w:tcPr>
            <w:tcW w:w="10615" w:type="dxa"/>
          </w:tcPr>
          <w:p w14:paraId="4996989D" w14:textId="77777777" w:rsidR="00303A82" w:rsidRDefault="00303A82" w:rsidP="00303A82">
            <w:pPr>
              <w:rPr>
                <w:sz w:val="8"/>
                <w:szCs w:val="8"/>
              </w:rPr>
            </w:pPr>
          </w:p>
        </w:tc>
      </w:tr>
    </w:tbl>
    <w:p w14:paraId="2998FD6C" w14:textId="77777777" w:rsidR="00303A82" w:rsidRPr="000E10DE" w:rsidRDefault="00303A82" w:rsidP="00303A82">
      <w:pPr>
        <w:rPr>
          <w:sz w:val="8"/>
          <w:szCs w:val="8"/>
          <w:rtl/>
        </w:rPr>
      </w:pPr>
    </w:p>
    <w:p w14:paraId="68F8EBCD" w14:textId="7CE0EC64" w:rsidR="000E10DE" w:rsidRPr="00DB0063" w:rsidRDefault="000E10DE" w:rsidP="00D7701E">
      <w:pPr>
        <w:ind w:hanging="810"/>
        <w:jc w:val="right"/>
        <w:rPr>
          <w:rFonts w:ascii="Tajawal" w:hAnsi="Tajawal" w:cs="Tajawal"/>
          <w:b/>
          <w:bCs/>
          <w:sz w:val="24"/>
          <w:szCs w:val="24"/>
          <w:rtl/>
        </w:rPr>
      </w:pPr>
      <w:r w:rsidRPr="00DB0063">
        <w:rPr>
          <w:rFonts w:ascii="Tajawal" w:hAnsi="Tajawal" w:cs="Tajawal"/>
          <w:b/>
          <w:bCs/>
          <w:sz w:val="24"/>
          <w:szCs w:val="24"/>
          <w:rtl/>
        </w:rPr>
        <w:t>رقم الهاتف:                                                      البريد الإلكتروني:</w:t>
      </w: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5400"/>
        <w:gridCol w:w="5215"/>
      </w:tblGrid>
      <w:tr w:rsidR="000E10DE" w14:paraId="208CD115" w14:textId="77777777" w:rsidTr="00463BD7">
        <w:trPr>
          <w:trHeight w:val="422"/>
        </w:trPr>
        <w:tc>
          <w:tcPr>
            <w:tcW w:w="5400" w:type="dxa"/>
          </w:tcPr>
          <w:p w14:paraId="114DA9A9" w14:textId="77777777" w:rsidR="000E10DE" w:rsidRDefault="000E10DE" w:rsidP="000E10DE">
            <w:pPr>
              <w:jc w:val="right"/>
            </w:pPr>
          </w:p>
        </w:tc>
        <w:tc>
          <w:tcPr>
            <w:tcW w:w="5215" w:type="dxa"/>
          </w:tcPr>
          <w:p w14:paraId="6B727203" w14:textId="77777777" w:rsidR="000E10DE" w:rsidRDefault="000E10DE" w:rsidP="00463BD7"/>
        </w:tc>
      </w:tr>
    </w:tbl>
    <w:p w14:paraId="6763127D" w14:textId="77777777" w:rsidR="000E10DE" w:rsidRDefault="000E10DE" w:rsidP="000E10DE">
      <w:pPr>
        <w:jc w:val="right"/>
        <w:rPr>
          <w:rtl/>
        </w:rPr>
      </w:pPr>
    </w:p>
    <w:sectPr w:rsidR="000E10DE" w:rsidSect="00725920">
      <w:headerReference w:type="default" r:id="rId6"/>
      <w:footerReference w:type="default" r:id="rId7"/>
      <w:pgSz w:w="12240" w:h="15840"/>
      <w:pgMar w:top="1440" w:right="720" w:bottom="1440" w:left="1710" w:header="288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7B47" w14:textId="77777777" w:rsidR="00CA44A7" w:rsidRDefault="00CA44A7" w:rsidP="009C4764">
      <w:pPr>
        <w:spacing w:after="0" w:line="240" w:lineRule="auto"/>
      </w:pPr>
      <w:r>
        <w:separator/>
      </w:r>
    </w:p>
  </w:endnote>
  <w:endnote w:type="continuationSeparator" w:id="0">
    <w:p w14:paraId="60BDEA0C" w14:textId="77777777" w:rsidR="00CA44A7" w:rsidRDefault="00CA44A7" w:rsidP="009C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DF80" w14:textId="77777777" w:rsidR="00725920" w:rsidRPr="000B6676" w:rsidRDefault="00725920" w:rsidP="00725920">
    <w:pPr>
      <w:pStyle w:val="Footer"/>
      <w:ind w:right="-138" w:firstLine="426"/>
      <w:rPr>
        <w:rFonts w:cstheme="minorHAnsi"/>
        <w:sz w:val="16"/>
        <w:szCs w:val="16"/>
      </w:rPr>
    </w:pPr>
  </w:p>
  <w:p w14:paraId="6DE6EDAA" w14:textId="77777777" w:rsidR="00725920" w:rsidRPr="0009027C" w:rsidRDefault="00725920" w:rsidP="00725920">
    <w:pPr>
      <w:pStyle w:val="Footer"/>
      <w:ind w:right="142"/>
      <w:jc w:val="both"/>
      <w:rPr>
        <w:rFonts w:cstheme="minorHAnsi"/>
        <w:sz w:val="18"/>
        <w:szCs w:val="18"/>
        <w:lang w:bidi="ar-JO"/>
      </w:rPr>
    </w:pPr>
    <w:proofErr w:type="spellStart"/>
    <w:r w:rsidRPr="0009027C">
      <w:rPr>
        <w:rFonts w:cstheme="minorHAnsi"/>
        <w:sz w:val="18"/>
        <w:szCs w:val="18"/>
      </w:rPr>
      <w:t>Masaken</w:t>
    </w:r>
    <w:proofErr w:type="spellEnd"/>
    <w:r w:rsidRPr="0009027C">
      <w:rPr>
        <w:rFonts w:cstheme="minorHAnsi"/>
        <w:sz w:val="18"/>
        <w:szCs w:val="18"/>
      </w:rPr>
      <w:t xml:space="preserve"> Building 156 –Office 505 – Al-</w:t>
    </w:r>
    <w:proofErr w:type="spellStart"/>
    <w:r w:rsidRPr="0009027C">
      <w:rPr>
        <w:rFonts w:cstheme="minorHAnsi"/>
        <w:sz w:val="18"/>
        <w:szCs w:val="18"/>
      </w:rPr>
      <w:t>Madina</w:t>
    </w:r>
    <w:proofErr w:type="spellEnd"/>
    <w:r w:rsidRPr="0009027C">
      <w:rPr>
        <w:rFonts w:cstheme="minorHAnsi"/>
        <w:sz w:val="18"/>
        <w:szCs w:val="18"/>
      </w:rPr>
      <w:t xml:space="preserve"> Al-Munawara Str.- Amman –Jordan - Tel.+962 (6) 5777710 Fax. +962(6)5503650</w:t>
    </w:r>
    <w:r>
      <w:rPr>
        <w:rFonts w:cstheme="minorHAnsi"/>
        <w:sz w:val="18"/>
        <w:szCs w:val="18"/>
        <w:lang w:bidi="ar-JO"/>
      </w:rPr>
      <w:t xml:space="preserve">                          </w:t>
    </w:r>
  </w:p>
  <w:p w14:paraId="4F388D7D" w14:textId="77777777" w:rsidR="00725920" w:rsidRPr="00896FD8" w:rsidRDefault="00725920" w:rsidP="00725920">
    <w:pPr>
      <w:pStyle w:val="Footer"/>
      <w:bidi/>
      <w:ind w:left="233" w:right="-142"/>
      <w:jc w:val="both"/>
      <w:rPr>
        <w:rFonts w:cstheme="minorHAnsi"/>
        <w:sz w:val="18"/>
        <w:szCs w:val="18"/>
        <w:rtl/>
        <w:lang w:bidi="ar-JO"/>
      </w:rPr>
    </w:pPr>
    <w:r w:rsidRPr="00896FD8">
      <w:rPr>
        <w:rFonts w:cstheme="minorHAnsi"/>
        <w:sz w:val="17"/>
        <w:szCs w:val="17"/>
        <w:rtl/>
        <w:lang w:bidi="ar-JO"/>
      </w:rPr>
      <w:t xml:space="preserve">بناية مساكن </w:t>
    </w:r>
    <w:r w:rsidRPr="00896FD8">
      <w:rPr>
        <w:rFonts w:cstheme="minorHAnsi" w:hint="cs"/>
        <w:sz w:val="17"/>
        <w:szCs w:val="17"/>
        <w:rtl/>
        <w:lang w:bidi="ar-JO"/>
      </w:rPr>
      <w:t>(</w:t>
    </w:r>
    <w:r w:rsidRPr="00896FD8">
      <w:rPr>
        <w:rFonts w:cstheme="minorHAnsi"/>
        <w:sz w:val="17"/>
        <w:szCs w:val="17"/>
        <w:rtl/>
        <w:lang w:bidi="ar-JO"/>
      </w:rPr>
      <w:t>156</w:t>
    </w:r>
    <w:r w:rsidRPr="00896FD8">
      <w:rPr>
        <w:rFonts w:cstheme="minorHAnsi" w:hint="cs"/>
        <w:sz w:val="17"/>
        <w:szCs w:val="17"/>
        <w:rtl/>
        <w:lang w:bidi="ar-JO"/>
      </w:rPr>
      <w:t>)</w:t>
    </w:r>
    <w:r w:rsidRPr="00896FD8">
      <w:rPr>
        <w:rFonts w:cstheme="minorHAnsi"/>
        <w:sz w:val="17"/>
        <w:szCs w:val="17"/>
        <w:rtl/>
        <w:lang w:bidi="ar-JO"/>
      </w:rPr>
      <w:t>– مكتب رقم 505 –شارع المدينة المنورة – عمان</w:t>
    </w:r>
    <w:r w:rsidRPr="00896FD8">
      <w:rPr>
        <w:rFonts w:cstheme="minorHAnsi" w:hint="cs"/>
        <w:sz w:val="17"/>
        <w:szCs w:val="17"/>
        <w:rtl/>
        <w:lang w:bidi="ar-JO"/>
      </w:rPr>
      <w:t xml:space="preserve">- </w:t>
    </w:r>
    <w:r w:rsidRPr="00896FD8">
      <w:rPr>
        <w:rFonts w:cstheme="minorHAnsi"/>
        <w:sz w:val="17"/>
        <w:szCs w:val="17"/>
        <w:rtl/>
        <w:lang w:bidi="ar-JO"/>
      </w:rPr>
      <w:t xml:space="preserve">الأردن </w:t>
    </w:r>
    <w:r>
      <w:rPr>
        <w:rFonts w:cstheme="minorHAnsi" w:hint="cs"/>
        <w:sz w:val="17"/>
        <w:szCs w:val="17"/>
        <w:rtl/>
        <w:lang w:bidi="ar-JO"/>
      </w:rPr>
      <w:t>-</w:t>
    </w:r>
    <w:r w:rsidRPr="00896FD8">
      <w:rPr>
        <w:rFonts w:cstheme="minorHAnsi"/>
        <w:sz w:val="17"/>
        <w:szCs w:val="17"/>
        <w:rtl/>
        <w:lang w:bidi="ar-JO"/>
      </w:rPr>
      <w:t>هاتف.</w:t>
    </w:r>
    <w:r w:rsidRPr="00896FD8">
      <w:rPr>
        <w:rFonts w:cstheme="minorHAnsi" w:hint="cs"/>
        <w:sz w:val="17"/>
        <w:szCs w:val="17"/>
        <w:rtl/>
        <w:lang w:bidi="ar-JO"/>
      </w:rPr>
      <w:t xml:space="preserve">: 96265777710 + / </w:t>
    </w:r>
    <w:r w:rsidRPr="00896FD8">
      <w:rPr>
        <w:rFonts w:cstheme="minorHAnsi"/>
        <w:sz w:val="17"/>
        <w:szCs w:val="17"/>
        <w:rtl/>
        <w:lang w:bidi="ar-JO"/>
      </w:rPr>
      <w:t>فاكس</w:t>
    </w:r>
    <w:r w:rsidRPr="00896FD8">
      <w:rPr>
        <w:rFonts w:cstheme="minorHAnsi" w:hint="cs"/>
        <w:sz w:val="17"/>
        <w:szCs w:val="17"/>
        <w:rtl/>
        <w:lang w:bidi="ar-JO"/>
      </w:rPr>
      <w:t>:</w:t>
    </w:r>
    <w:r w:rsidRPr="00896FD8">
      <w:rPr>
        <w:rFonts w:cstheme="minorHAnsi"/>
        <w:sz w:val="17"/>
        <w:szCs w:val="17"/>
        <w:rtl/>
        <w:lang w:bidi="ar-JO"/>
      </w:rPr>
      <w:t xml:space="preserve"> </w:t>
    </w:r>
    <w:r w:rsidRPr="00896FD8">
      <w:rPr>
        <w:rFonts w:cstheme="minorHAnsi" w:hint="cs"/>
        <w:sz w:val="17"/>
        <w:szCs w:val="17"/>
        <w:rtl/>
        <w:lang w:bidi="ar-JO"/>
      </w:rPr>
      <w:t>96265503650+</w:t>
    </w:r>
    <w:r w:rsidRPr="00896FD8">
      <w:rPr>
        <w:rFonts w:cstheme="minorHAnsi"/>
        <w:sz w:val="17"/>
        <w:szCs w:val="17"/>
        <w:lang w:bidi="ar-JO"/>
      </w:rPr>
      <w:t xml:space="preserve"> </w:t>
    </w:r>
    <w:r w:rsidRPr="00896FD8">
      <w:rPr>
        <w:rFonts w:cstheme="minorHAnsi" w:hint="cs"/>
        <w:sz w:val="17"/>
        <w:szCs w:val="17"/>
        <w:rtl/>
        <w:lang w:bidi="ar-JO"/>
      </w:rPr>
      <w:t xml:space="preserve"> </w:t>
    </w:r>
    <w:hyperlink r:id="rId1" w:history="1">
      <w:r w:rsidRPr="00896FD8">
        <w:rPr>
          <w:rStyle w:val="Hyperlink"/>
          <w:rFonts w:cstheme="minorHAnsi"/>
          <w:sz w:val="17"/>
          <w:szCs w:val="17"/>
          <w:lang w:bidi="ar-JO"/>
        </w:rPr>
        <w:t>www.jordanexports.jo</w:t>
      </w:r>
    </w:hyperlink>
    <w:r>
      <w:rPr>
        <w:rFonts w:cstheme="minorHAnsi"/>
        <w:sz w:val="18"/>
        <w:szCs w:val="18"/>
        <w:lang w:bidi="ar-JO"/>
      </w:rPr>
      <w:t xml:space="preserve"> </w:t>
    </w:r>
    <w:r>
      <w:rPr>
        <w:rFonts w:cstheme="minorHAnsi" w:hint="cs"/>
        <w:sz w:val="18"/>
        <w:szCs w:val="18"/>
        <w:rtl/>
        <w:lang w:bidi="ar-JO"/>
      </w:rPr>
      <w:t xml:space="preserve"> </w:t>
    </w:r>
  </w:p>
  <w:p w14:paraId="04F769C1" w14:textId="77777777" w:rsidR="00725920" w:rsidRPr="00725920" w:rsidRDefault="00725920" w:rsidP="00725920">
    <w:pPr>
      <w:pStyle w:val="Footer"/>
      <w:rPr>
        <w:lang w:bidi="ar-J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1581" w14:textId="77777777" w:rsidR="00CA44A7" w:rsidRDefault="00CA44A7" w:rsidP="009C4764">
      <w:pPr>
        <w:spacing w:after="0" w:line="240" w:lineRule="auto"/>
      </w:pPr>
      <w:r>
        <w:separator/>
      </w:r>
    </w:p>
  </w:footnote>
  <w:footnote w:type="continuationSeparator" w:id="0">
    <w:p w14:paraId="20110BAF" w14:textId="77777777" w:rsidR="00CA44A7" w:rsidRDefault="00CA44A7" w:rsidP="009C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144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8100"/>
    </w:tblGrid>
    <w:tr w:rsidR="009C4764" w14:paraId="4EAB494D" w14:textId="77777777" w:rsidTr="00D7701E">
      <w:trPr>
        <w:trHeight w:val="1250"/>
      </w:trPr>
      <w:tc>
        <w:tcPr>
          <w:tcW w:w="3150" w:type="dxa"/>
        </w:tcPr>
        <w:p w14:paraId="65A8E23C" w14:textId="437ABC42" w:rsidR="009C4764" w:rsidRDefault="009C4764">
          <w:pPr>
            <w:pStyle w:val="Header"/>
          </w:pPr>
          <w:r>
            <w:rPr>
              <w:noProof/>
            </w:rPr>
            <w:drawing>
              <wp:inline distT="0" distB="0" distL="0" distR="0" wp14:anchorId="5694F80E" wp14:editId="72711494">
                <wp:extent cx="1066800" cy="599962"/>
                <wp:effectExtent l="0" t="0" r="0" b="0"/>
                <wp:docPr id="48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282" cy="610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14:paraId="59FCD1B6" w14:textId="77777777" w:rsidR="00F87D34" w:rsidRDefault="00F87D34" w:rsidP="00F87D34">
          <w:pPr>
            <w:bidi/>
            <w:rPr>
              <w:rFonts w:ascii="Tajawal" w:hAnsi="Tajawal" w:cs="Tajawal"/>
              <w:color w:val="000000"/>
              <w:shd w:val="clear" w:color="auto" w:fill="FFFFFF"/>
              <w:rtl/>
            </w:rPr>
          </w:pPr>
        </w:p>
        <w:p w14:paraId="7E1CA746" w14:textId="716C1209" w:rsidR="00F87D34" w:rsidRDefault="00F87D34" w:rsidP="00F87D34">
          <w:pPr>
            <w:bidi/>
          </w:pPr>
          <w:r w:rsidRPr="00F87D34">
            <w:rPr>
              <w:rFonts w:ascii="Tajawal" w:hAnsi="Tajawal" w:cs="Tajawal"/>
              <w:b/>
              <w:bCs/>
              <w:color w:val="000000"/>
              <w:shd w:val="clear" w:color="auto" w:fill="FFFFFF"/>
              <w:rtl/>
            </w:rPr>
            <w:t>بيت التصدير</w:t>
          </w:r>
          <w:r>
            <w:rPr>
              <w:rFonts w:ascii="Tajawal" w:hAnsi="Tajawal" w:cs="Tajawal"/>
              <w:color w:val="000000"/>
              <w:shd w:val="clear" w:color="auto" w:fill="FFFFFF"/>
              <w:rtl/>
            </w:rPr>
            <w:t xml:space="preserve"> هي شراكة بين القطاعين</w:t>
          </w:r>
          <w:r>
            <w:rPr>
              <w:rFonts w:ascii="Tajawal" w:hAnsi="Tajawal" w:cs="Tajawal"/>
              <w:color w:val="000000"/>
              <w:shd w:val="clear" w:color="auto" w:fill="FFFFFF"/>
            </w:rPr>
            <w:t xml:space="preserve"> </w:t>
          </w:r>
          <w:r>
            <w:rPr>
              <w:rFonts w:ascii="Tajawal" w:hAnsi="Tajawal" w:cs="Tajawal"/>
              <w:color w:val="000000"/>
              <w:shd w:val="clear" w:color="auto" w:fill="FFFFFF"/>
              <w:rtl/>
            </w:rPr>
            <w:t>العام والخاص متخصصة في مجال</w:t>
          </w:r>
          <w:r>
            <w:rPr>
              <w:rFonts w:ascii="Tajawal" w:hAnsi="Tajawal" w:cs="Tajawal"/>
              <w:color w:val="000000"/>
              <w:shd w:val="clear" w:color="auto" w:fill="FFFFFF"/>
            </w:rPr>
            <w:t xml:space="preserve"> </w:t>
          </w:r>
          <w:r>
            <w:rPr>
              <w:rFonts w:ascii="Tajawal" w:hAnsi="Tajawal" w:cs="Tajawal"/>
              <w:color w:val="000000"/>
              <w:shd w:val="clear" w:color="auto" w:fill="FFFFFF"/>
              <w:rtl/>
            </w:rPr>
            <w:t>التصدير، تأسست لغايات تنسيق أنشطة التصدير الوطنية، حيث تُعَدّ المظلة الشاملة لتنمية وتطوير وترويج الصادرات في الأردن</w:t>
          </w:r>
          <w:r>
            <w:rPr>
              <w:rFonts w:ascii="Tajawal" w:hAnsi="Tajawal" w:cs="Tajawal"/>
              <w:color w:val="000000"/>
              <w:shd w:val="clear" w:color="auto" w:fill="FFFFFF"/>
            </w:rPr>
            <w:t>.</w:t>
          </w:r>
        </w:p>
        <w:p w14:paraId="1AFBF323" w14:textId="286B4F3A" w:rsidR="009C4764" w:rsidRPr="00F87D34" w:rsidRDefault="009C4764" w:rsidP="00F87D34">
          <w:pPr>
            <w:pStyle w:val="Header"/>
            <w:bidi/>
            <w:spacing w:before="240"/>
            <w:rPr>
              <w:b/>
              <w:bCs/>
              <w:smallCaps/>
              <w:color w:val="5A5A5A" w:themeColor="text1" w:themeTint="A5"/>
            </w:rPr>
          </w:pPr>
        </w:p>
      </w:tc>
    </w:tr>
  </w:tbl>
  <w:p w14:paraId="121B40C3" w14:textId="77777777" w:rsidR="00F87D34" w:rsidRPr="00F87D34" w:rsidRDefault="00F87D34" w:rsidP="00F87D34">
    <w:pPr>
      <w:pStyle w:val="Header"/>
      <w:jc w:val="right"/>
      <w:rPr>
        <w:rStyle w:val="SubtleReference"/>
        <w:rFonts w:ascii="Tajawal" w:hAnsi="Tajawal" w:cs="Tajawal"/>
        <w:b/>
        <w:bCs/>
        <w:sz w:val="28"/>
        <w:szCs w:val="28"/>
        <w:rtl/>
      </w:rPr>
    </w:pPr>
    <w:r w:rsidRPr="00F87D34">
      <w:rPr>
        <w:rStyle w:val="SubtleReference"/>
        <w:rFonts w:ascii="Tajawal" w:hAnsi="Tajawal" w:cs="Tajawal"/>
        <w:b/>
        <w:bCs/>
        <w:sz w:val="28"/>
        <w:szCs w:val="28"/>
        <w:rtl/>
      </w:rPr>
      <w:t>نموذج التسجيل في التدريب</w:t>
    </w:r>
  </w:p>
  <w:p w14:paraId="17C0E326" w14:textId="77777777" w:rsidR="009C4764" w:rsidRDefault="009C47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64"/>
    <w:rsid w:val="000E10DE"/>
    <w:rsid w:val="001F7658"/>
    <w:rsid w:val="00303A82"/>
    <w:rsid w:val="004630C6"/>
    <w:rsid w:val="00463BD7"/>
    <w:rsid w:val="00725920"/>
    <w:rsid w:val="00887BEB"/>
    <w:rsid w:val="00980B75"/>
    <w:rsid w:val="009C4764"/>
    <w:rsid w:val="00CA44A7"/>
    <w:rsid w:val="00D7701E"/>
    <w:rsid w:val="00DB0063"/>
    <w:rsid w:val="00E57E04"/>
    <w:rsid w:val="00EC3C3C"/>
    <w:rsid w:val="00EE478E"/>
    <w:rsid w:val="00F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15F21"/>
  <w15:chartTrackingRefBased/>
  <w15:docId w15:val="{11C74D40-3288-4A3C-B0D4-D72B4178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7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764"/>
  </w:style>
  <w:style w:type="paragraph" w:styleId="Footer">
    <w:name w:val="footer"/>
    <w:basedOn w:val="Normal"/>
    <w:link w:val="FooterChar"/>
    <w:uiPriority w:val="99"/>
    <w:unhideWhenUsed/>
    <w:rsid w:val="009C47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764"/>
  </w:style>
  <w:style w:type="table" w:styleId="TableGrid">
    <w:name w:val="Table Grid"/>
    <w:basedOn w:val="TableNormal"/>
    <w:uiPriority w:val="39"/>
    <w:rsid w:val="009C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9C4764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725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rdanexports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Exports</dc:creator>
  <cp:keywords/>
  <dc:description/>
  <cp:lastModifiedBy>Khaled Abuatieh</cp:lastModifiedBy>
  <cp:revision>2</cp:revision>
  <dcterms:created xsi:type="dcterms:W3CDTF">2022-09-07T08:17:00Z</dcterms:created>
  <dcterms:modified xsi:type="dcterms:W3CDTF">2022-09-07T08:17:00Z</dcterms:modified>
</cp:coreProperties>
</file>